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B" w:rsidRDefault="008158CD" w:rsidP="002A51DB">
      <w:pPr>
        <w:pStyle w:val="20"/>
        <w:shd w:val="clear" w:color="auto" w:fill="auto"/>
        <w:spacing w:after="296"/>
        <w:ind w:left="240" w:firstLine="0"/>
      </w:pPr>
      <w:r>
        <w:t>План</w:t>
      </w:r>
      <w:r w:rsidR="002A51DB">
        <w:t xml:space="preserve"> работы городского методического объединения учителей </w:t>
      </w:r>
      <w:r w:rsidR="00C16BFB">
        <w:t xml:space="preserve">ОРКСЭ, ОДНКНР </w:t>
      </w:r>
      <w:r w:rsidR="00935C94">
        <w:t>на 201</w:t>
      </w:r>
      <w:r w:rsidR="00E75687">
        <w:t>8</w:t>
      </w:r>
      <w:r w:rsidR="00C16BFB">
        <w:t>/</w:t>
      </w:r>
      <w:r w:rsidR="00935C94">
        <w:t>201</w:t>
      </w:r>
      <w:r w:rsidR="00E75687">
        <w:t>9</w:t>
      </w:r>
      <w:r w:rsidR="002A51DB">
        <w:t xml:space="preserve"> учебный год</w:t>
      </w:r>
    </w:p>
    <w:p w:rsidR="002A51DB" w:rsidRDefault="002A51DB" w:rsidP="002A51DB">
      <w:pPr>
        <w:pStyle w:val="20"/>
        <w:shd w:val="clear" w:color="auto" w:fill="auto"/>
        <w:spacing w:after="308" w:line="326" w:lineRule="exact"/>
        <w:ind w:left="20" w:right="400" w:firstLine="0"/>
        <w:jc w:val="both"/>
      </w:pPr>
      <w:r>
        <w:t xml:space="preserve">Методическая тема: </w:t>
      </w:r>
      <w:r w:rsidR="0080017B">
        <w:rPr>
          <w:sz w:val="28"/>
          <w:szCs w:val="28"/>
        </w:rPr>
        <w:t>«</w:t>
      </w:r>
      <w:r w:rsidR="0080017B" w:rsidRPr="0080017B">
        <w:t>Совершенствование и повышение качества преподавания ОРКСЭ</w:t>
      </w:r>
      <w:r w:rsidR="0080017B">
        <w:t>, ОДНКНР в процессе реализации ФГОС»</w:t>
      </w:r>
    </w:p>
    <w:p w:rsidR="002A51DB" w:rsidRDefault="002A51DB" w:rsidP="002A51DB">
      <w:pPr>
        <w:pStyle w:val="3"/>
        <w:shd w:val="clear" w:color="auto" w:fill="auto"/>
        <w:spacing w:before="0" w:after="296"/>
        <w:ind w:left="20" w:right="400" w:firstLine="0"/>
      </w:pPr>
      <w:r>
        <w:rPr>
          <w:rStyle w:val="a4"/>
        </w:rPr>
        <w:t xml:space="preserve">Цель работы </w:t>
      </w:r>
      <w:r>
        <w:t xml:space="preserve">- </w:t>
      </w:r>
      <w:r w:rsidR="00C16BFB" w:rsidRPr="00C16BFB">
        <w:t>повышение профессиональной компетентности учителей курса: организация методической поддержки повышения профессиональной компетентности, творческого роста и самореализации учителей курса «Основы религиозных культур и светской этики» (ОРКСЭ).</w:t>
      </w:r>
    </w:p>
    <w:p w:rsidR="002A51DB" w:rsidRDefault="002A51DB" w:rsidP="002A51DB">
      <w:pPr>
        <w:pStyle w:val="20"/>
        <w:shd w:val="clear" w:color="auto" w:fill="auto"/>
        <w:spacing w:after="0"/>
        <w:ind w:left="400"/>
        <w:jc w:val="both"/>
      </w:pPr>
      <w:r>
        <w:t>Задачи МО</w:t>
      </w:r>
    </w:p>
    <w:p w:rsidR="00C16BFB" w:rsidRDefault="00C16BFB" w:rsidP="00C16BFB">
      <w:pPr>
        <w:pStyle w:val="3"/>
        <w:shd w:val="clear" w:color="auto" w:fill="auto"/>
        <w:tabs>
          <w:tab w:val="left" w:pos="418"/>
        </w:tabs>
        <w:spacing w:before="0" w:after="0" w:line="322" w:lineRule="exact"/>
        <w:ind w:right="400" w:firstLine="0"/>
      </w:pPr>
      <w:r>
        <w:t>1. Освоение новых стандартов и их практическое применение на уроках ОРКСЭ, ОДНКНР.</w:t>
      </w:r>
    </w:p>
    <w:p w:rsidR="00C16BFB" w:rsidRPr="00C16BFB" w:rsidRDefault="00C16BFB" w:rsidP="00C16BFB">
      <w:pPr>
        <w:pStyle w:val="a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16BFB">
        <w:rPr>
          <w:rFonts w:ascii="Times New Roman" w:eastAsia="Times New Roman" w:hAnsi="Times New Roman"/>
          <w:sz w:val="27"/>
          <w:szCs w:val="27"/>
          <w:lang w:eastAsia="ru-RU"/>
        </w:rPr>
        <w:t>. Повышение профессиональной компетентности учителей курса ОРКСЭ через трансляцию и распространение опыта успешной педагогической деятельности.</w:t>
      </w:r>
    </w:p>
    <w:p w:rsidR="00BC7D7E" w:rsidRDefault="00C16BFB" w:rsidP="00C16BFB">
      <w:pPr>
        <w:pStyle w:val="a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C16BFB">
        <w:rPr>
          <w:rFonts w:ascii="Times New Roman" w:eastAsia="Times New Roman" w:hAnsi="Times New Roman"/>
          <w:sz w:val="27"/>
          <w:szCs w:val="27"/>
          <w:lang w:eastAsia="ru-RU"/>
        </w:rPr>
        <w:t>. Оказание методической помощи молодым специалистам через организацию наставничества.</w:t>
      </w:r>
    </w:p>
    <w:p w:rsidR="00BC7D7E" w:rsidRPr="00BC7D7E" w:rsidRDefault="00BC7D7E" w:rsidP="0080017B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80017B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заимодействи</w:t>
      </w:r>
      <w:r w:rsidR="0080017B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муниципалитета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образовательных учреждений с</w:t>
      </w:r>
      <w:r w:rsidR="0080017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религиозными организациями в области духовно- нравственного воспитания 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просвещения.</w:t>
      </w:r>
    </w:p>
    <w:p w:rsidR="00C16BFB" w:rsidRPr="00C16BFB" w:rsidRDefault="00BC7D7E" w:rsidP="00C16BFB">
      <w:pPr>
        <w:pStyle w:val="a6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C16BFB" w:rsidRPr="00C16BFB">
        <w:rPr>
          <w:rFonts w:ascii="Times New Roman" w:eastAsia="Times New Roman" w:hAnsi="Times New Roman"/>
          <w:sz w:val="27"/>
          <w:szCs w:val="27"/>
          <w:lang w:eastAsia="ru-RU"/>
        </w:rPr>
        <w:t>. Создание условий для выявления, развития и реализации потенциальных способностей одарённых, высокомотивированных учащихся через участие в олимпиадах и творческих конкурсах, НПК.</w:t>
      </w:r>
    </w:p>
    <w:p w:rsidR="00C16BFB" w:rsidRDefault="00C16BFB" w:rsidP="002A51DB">
      <w:pPr>
        <w:pStyle w:val="20"/>
        <w:shd w:val="clear" w:color="auto" w:fill="auto"/>
        <w:spacing w:after="0"/>
        <w:ind w:left="400"/>
        <w:jc w:val="both"/>
      </w:pPr>
    </w:p>
    <w:p w:rsidR="002A51DB" w:rsidRDefault="002A51DB" w:rsidP="002A51DB">
      <w:pPr>
        <w:pStyle w:val="20"/>
        <w:shd w:val="clear" w:color="auto" w:fill="auto"/>
        <w:spacing w:after="0" w:line="336" w:lineRule="exact"/>
        <w:ind w:left="400"/>
        <w:jc w:val="both"/>
      </w:pPr>
      <w:r>
        <w:t>Направления деятельности МО:</w:t>
      </w:r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1. Нормативно-правовое обеспечение введения «Основ </w:t>
      </w:r>
      <w:proofErr w:type="gramStart"/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религиозной</w:t>
      </w:r>
      <w:proofErr w:type="gramEnd"/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культуры и светской этики».</w:t>
      </w:r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Организационно-методическое сопровождение введения «Основ </w:t>
      </w:r>
      <w:proofErr w:type="gramStart"/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религиозной</w:t>
      </w:r>
      <w:proofErr w:type="gramEnd"/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культуры и светской этики».</w:t>
      </w:r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Обмен опытом учителей ОРКСЭ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ОДНКНР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на муниципальном уровне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C7D7E" w:rsidRPr="00BC7D7E" w:rsidRDefault="00BC7D7E" w:rsidP="00BC7D7E">
      <w:pPr>
        <w:shd w:val="clear" w:color="auto" w:fill="FFFFFF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BC7D7E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Информационное сопровождение введения ОРКСЭ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ОДНКНР.</w:t>
      </w:r>
    </w:p>
    <w:p w:rsidR="00DB679C" w:rsidRDefault="00DB679C"/>
    <w:p w:rsidR="00DB679C" w:rsidRDefault="00DB679C"/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74"/>
        <w:gridCol w:w="2481"/>
        <w:gridCol w:w="1808"/>
      </w:tblGrid>
      <w:tr w:rsidR="00DB679C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F00A8C" w:rsidRPr="00A9597A" w:rsidRDefault="00F00A8C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b/>
              </w:rPr>
            </w:pPr>
            <w:r w:rsidRPr="00A9597A">
              <w:rPr>
                <w:rStyle w:val="1"/>
                <w:b/>
              </w:rPr>
              <w:t>№</w:t>
            </w:r>
            <w:r w:rsidRPr="00A9597A">
              <w:rPr>
                <w:b/>
              </w:rPr>
              <w:t xml:space="preserve"> </w:t>
            </w:r>
            <w:proofErr w:type="gramStart"/>
            <w:r w:rsidRPr="00A9597A">
              <w:rPr>
                <w:rStyle w:val="1"/>
                <w:b/>
              </w:rPr>
              <w:t>п</w:t>
            </w:r>
            <w:proofErr w:type="gramEnd"/>
            <w:r w:rsidRPr="00A9597A">
              <w:rPr>
                <w:rStyle w:val="1"/>
                <w:b/>
              </w:rPr>
              <w:t>/п</w:t>
            </w:r>
          </w:p>
        </w:tc>
        <w:tc>
          <w:tcPr>
            <w:tcW w:w="5174" w:type="dxa"/>
            <w:shd w:val="clear" w:color="auto" w:fill="auto"/>
          </w:tcPr>
          <w:p w:rsidR="00F00A8C" w:rsidRPr="00A9597A" w:rsidRDefault="00F00A8C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b/>
              </w:rPr>
            </w:pPr>
            <w:r w:rsidRPr="00A9597A">
              <w:rPr>
                <w:rStyle w:val="1"/>
                <w:b/>
              </w:rPr>
              <w:t>Содержание работы</w:t>
            </w:r>
          </w:p>
        </w:tc>
        <w:tc>
          <w:tcPr>
            <w:tcW w:w="2481" w:type="dxa"/>
            <w:shd w:val="clear" w:color="auto" w:fill="auto"/>
          </w:tcPr>
          <w:p w:rsidR="00F00A8C" w:rsidRPr="00A9597A" w:rsidRDefault="00F00A8C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b/>
              </w:rPr>
            </w:pPr>
            <w:r w:rsidRPr="00A9597A">
              <w:rPr>
                <w:rStyle w:val="1"/>
                <w:b/>
              </w:rPr>
              <w:t>Форма</w:t>
            </w:r>
          </w:p>
        </w:tc>
        <w:tc>
          <w:tcPr>
            <w:tcW w:w="1808" w:type="dxa"/>
            <w:shd w:val="clear" w:color="auto" w:fill="auto"/>
          </w:tcPr>
          <w:p w:rsidR="00F00A8C" w:rsidRPr="00A9597A" w:rsidRDefault="00891464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</w:rPr>
            </w:pPr>
            <w:r w:rsidRPr="00A9597A">
              <w:rPr>
                <w:rStyle w:val="1"/>
                <w:b/>
              </w:rPr>
              <w:t xml:space="preserve">Дата </w:t>
            </w:r>
            <w:bookmarkStart w:id="0" w:name="_GoBack"/>
            <w:bookmarkEnd w:id="0"/>
            <w:r w:rsidR="00F00A8C" w:rsidRPr="00A9597A">
              <w:rPr>
                <w:rStyle w:val="1"/>
                <w:b/>
              </w:rPr>
              <w:t>проведения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8158CD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1.</w:t>
            </w:r>
          </w:p>
        </w:tc>
        <w:tc>
          <w:tcPr>
            <w:tcW w:w="5174" w:type="dxa"/>
            <w:shd w:val="clear" w:color="auto" w:fill="auto"/>
          </w:tcPr>
          <w:p w:rsidR="008158CD" w:rsidRDefault="008158CD" w:rsidP="00E75687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МО: «Основные направления работы учителей ОРКСЭ, ОДНКНР в 201</w:t>
            </w:r>
            <w:r w:rsidR="00E75687">
              <w:rPr>
                <w:rStyle w:val="1"/>
              </w:rPr>
              <w:t>8</w:t>
            </w:r>
            <w:r>
              <w:rPr>
                <w:rStyle w:val="1"/>
              </w:rPr>
              <w:t>/201</w:t>
            </w:r>
            <w:r w:rsidR="00E75687">
              <w:rPr>
                <w:rStyle w:val="1"/>
              </w:rPr>
              <w:t>9</w:t>
            </w:r>
            <w:r>
              <w:rPr>
                <w:rStyle w:val="1"/>
              </w:rPr>
              <w:t xml:space="preserve"> учебном году» </w:t>
            </w:r>
          </w:p>
        </w:tc>
        <w:tc>
          <w:tcPr>
            <w:tcW w:w="2481" w:type="dxa"/>
            <w:shd w:val="clear" w:color="auto" w:fill="auto"/>
          </w:tcPr>
          <w:p w:rsidR="008158CD" w:rsidRDefault="008158CD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заседание</w:t>
            </w:r>
          </w:p>
        </w:tc>
        <w:tc>
          <w:tcPr>
            <w:tcW w:w="1808" w:type="dxa"/>
            <w:shd w:val="clear" w:color="auto" w:fill="auto"/>
          </w:tcPr>
          <w:p w:rsidR="008158CD" w:rsidRDefault="008158CD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сентябрь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8158CD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2.</w:t>
            </w:r>
          </w:p>
        </w:tc>
        <w:tc>
          <w:tcPr>
            <w:tcW w:w="5174" w:type="dxa"/>
            <w:shd w:val="clear" w:color="auto" w:fill="auto"/>
          </w:tcPr>
          <w:p w:rsidR="00A9597A" w:rsidRDefault="00A9597A" w:rsidP="008158CD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«Методическое сопровождение творческих конкурсов и олимпиад по ОРКСЭ»</w:t>
            </w:r>
          </w:p>
          <w:p w:rsidR="008158CD" w:rsidRDefault="00A9597A" w:rsidP="008158CD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(</w:t>
            </w:r>
            <w:r w:rsidR="008158CD" w:rsidRPr="0003556A">
              <w:rPr>
                <w:rStyle w:val="1"/>
                <w:i/>
              </w:rPr>
              <w:t xml:space="preserve">Школьный тур Всероссийской олимпиады </w:t>
            </w:r>
            <w:r w:rsidRPr="0003556A">
              <w:rPr>
                <w:rStyle w:val="1"/>
                <w:i/>
              </w:rPr>
              <w:t>по ОРКСЭ (модуль «Основы православной культуры», «Основы светской этики»))</w:t>
            </w:r>
          </w:p>
        </w:tc>
        <w:tc>
          <w:tcPr>
            <w:tcW w:w="2481" w:type="dxa"/>
            <w:shd w:val="clear" w:color="auto" w:fill="auto"/>
          </w:tcPr>
          <w:p w:rsidR="008158CD" w:rsidRDefault="00E75687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</w:t>
            </w:r>
            <w:r w:rsidR="00A9597A">
              <w:rPr>
                <w:rStyle w:val="1"/>
              </w:rPr>
              <w:t>еминар</w:t>
            </w:r>
            <w:r>
              <w:rPr>
                <w:rStyle w:val="1"/>
              </w:rPr>
              <w:t>-практикум</w:t>
            </w:r>
          </w:p>
        </w:tc>
        <w:tc>
          <w:tcPr>
            <w:tcW w:w="1808" w:type="dxa"/>
            <w:shd w:val="clear" w:color="auto" w:fill="auto"/>
          </w:tcPr>
          <w:p w:rsidR="008158CD" w:rsidRDefault="00A9597A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октябрь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A9597A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3.</w:t>
            </w:r>
          </w:p>
        </w:tc>
        <w:tc>
          <w:tcPr>
            <w:tcW w:w="5174" w:type="dxa"/>
            <w:shd w:val="clear" w:color="auto" w:fill="auto"/>
          </w:tcPr>
          <w:p w:rsidR="008158CD" w:rsidRDefault="00A9597A" w:rsidP="00E75687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работы секции учителей ОРКСЭ в рамках </w:t>
            </w:r>
            <w:r w:rsidR="00E75687">
              <w:rPr>
                <w:rStyle w:val="1"/>
              </w:rPr>
              <w:t xml:space="preserve">городских </w:t>
            </w:r>
            <w:r>
              <w:rPr>
                <w:rStyle w:val="1"/>
              </w:rPr>
              <w:t>Рождественских и педагогических чтений.</w:t>
            </w:r>
          </w:p>
        </w:tc>
        <w:tc>
          <w:tcPr>
            <w:tcW w:w="248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Мастер-класс</w:t>
            </w:r>
          </w:p>
        </w:tc>
        <w:tc>
          <w:tcPr>
            <w:tcW w:w="1808" w:type="dxa"/>
            <w:shd w:val="clear" w:color="auto" w:fill="auto"/>
          </w:tcPr>
          <w:p w:rsidR="008158CD" w:rsidRDefault="00A9597A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ноябрь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4. </w:t>
            </w:r>
          </w:p>
        </w:tc>
        <w:tc>
          <w:tcPr>
            <w:tcW w:w="5174" w:type="dxa"/>
            <w:shd w:val="clear" w:color="auto" w:fill="auto"/>
          </w:tcPr>
          <w:p w:rsidR="008158CD" w:rsidRDefault="000D3DBF" w:rsidP="000D3DBF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Муниципальный тур Всероссийской олимпиады по «Основам православной культуры».</w:t>
            </w:r>
          </w:p>
        </w:tc>
        <w:tc>
          <w:tcPr>
            <w:tcW w:w="248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проведение олимпиады</w:t>
            </w:r>
          </w:p>
        </w:tc>
        <w:tc>
          <w:tcPr>
            <w:tcW w:w="1808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декабрь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5.</w:t>
            </w:r>
          </w:p>
        </w:tc>
        <w:tc>
          <w:tcPr>
            <w:tcW w:w="5174" w:type="dxa"/>
            <w:shd w:val="clear" w:color="auto" w:fill="auto"/>
          </w:tcPr>
          <w:p w:rsidR="008158CD" w:rsidRDefault="0003556A" w:rsidP="00E75687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МО: </w:t>
            </w:r>
            <w:r w:rsidR="000D3DBF" w:rsidRPr="000D3DBF">
              <w:rPr>
                <w:rStyle w:val="1"/>
              </w:rPr>
              <w:t>«</w:t>
            </w:r>
            <w:r w:rsidR="00E75687">
              <w:rPr>
                <w:rStyle w:val="1"/>
              </w:rPr>
              <w:t>Возможности использования проектной деятельности в процессе преподавания ОРКСЭ, ОДНКНР</w:t>
            </w:r>
            <w:r w:rsidR="00077866">
              <w:rPr>
                <w:rStyle w:val="1"/>
              </w:rPr>
              <w:t>»</w:t>
            </w:r>
            <w:r w:rsidR="00AE4EA0">
              <w:rPr>
                <w:rStyle w:val="1"/>
              </w:rPr>
              <w:t>.</w:t>
            </w:r>
            <w:r w:rsidR="000D3DBF" w:rsidRPr="000D3DBF">
              <w:rPr>
                <w:rStyle w:val="1"/>
              </w:rPr>
              <w:t xml:space="preserve">   </w:t>
            </w:r>
          </w:p>
        </w:tc>
        <w:tc>
          <w:tcPr>
            <w:tcW w:w="248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семинар</w:t>
            </w:r>
          </w:p>
        </w:tc>
        <w:tc>
          <w:tcPr>
            <w:tcW w:w="1808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январь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6.</w:t>
            </w:r>
          </w:p>
        </w:tc>
        <w:tc>
          <w:tcPr>
            <w:tcW w:w="5174" w:type="dxa"/>
            <w:shd w:val="clear" w:color="auto" w:fill="auto"/>
          </w:tcPr>
          <w:p w:rsidR="0003556A" w:rsidRPr="0003556A" w:rsidRDefault="000D3DBF" w:rsidP="0003556A">
            <w:pPr>
              <w:shd w:val="clear" w:color="auto" w:fill="FFFFFF"/>
              <w:spacing w:after="0" w:line="240" w:lineRule="auto"/>
              <w:rPr>
                <w:rStyle w:val="1"/>
                <w:rFonts w:eastAsia="Calibri"/>
                <w:lang w:eastAsia="ru-RU"/>
              </w:rPr>
            </w:pPr>
            <w:r w:rsidRPr="000D3DBF">
              <w:rPr>
                <w:rStyle w:val="1"/>
                <w:rFonts w:eastAsia="Calibri"/>
              </w:rPr>
              <w:t xml:space="preserve">Обобщение опыта </w:t>
            </w:r>
            <w:r w:rsidRPr="0003556A">
              <w:rPr>
                <w:rStyle w:val="1"/>
                <w:rFonts w:eastAsia="Calibri"/>
                <w:lang w:eastAsia="ru-RU"/>
              </w:rPr>
              <w:t>«</w:t>
            </w:r>
            <w:r w:rsidR="0003556A" w:rsidRPr="0003556A">
              <w:rPr>
                <w:rStyle w:val="1"/>
                <w:rFonts w:eastAsia="Calibri"/>
                <w:lang w:eastAsia="ru-RU"/>
              </w:rPr>
              <w:t>Современные</w:t>
            </w:r>
            <w:r w:rsidR="0003556A">
              <w:rPr>
                <w:rStyle w:val="1"/>
                <w:rFonts w:eastAsia="Calibri"/>
                <w:lang w:eastAsia="ru-RU"/>
              </w:rPr>
              <w:t xml:space="preserve"> </w:t>
            </w:r>
            <w:r w:rsidR="0003556A" w:rsidRPr="0003556A">
              <w:rPr>
                <w:rStyle w:val="1"/>
                <w:rFonts w:eastAsia="Calibri"/>
                <w:lang w:eastAsia="ru-RU"/>
              </w:rPr>
              <w:t>образовательные технологии</w:t>
            </w:r>
            <w:r w:rsidR="0003556A">
              <w:rPr>
                <w:rStyle w:val="1"/>
                <w:rFonts w:eastAsia="Calibri"/>
                <w:lang w:eastAsia="ru-RU"/>
              </w:rPr>
              <w:t xml:space="preserve"> </w:t>
            </w:r>
            <w:r w:rsidR="0003556A" w:rsidRPr="0003556A">
              <w:rPr>
                <w:rStyle w:val="1"/>
                <w:rFonts w:eastAsia="Calibri"/>
                <w:lang w:eastAsia="ru-RU"/>
              </w:rPr>
              <w:t>в реализации</w:t>
            </w:r>
          </w:p>
          <w:p w:rsidR="0003556A" w:rsidRPr="0003556A" w:rsidRDefault="0003556A" w:rsidP="0003556A">
            <w:pPr>
              <w:shd w:val="clear" w:color="auto" w:fill="FFFFFF"/>
              <w:spacing w:after="0" w:line="240" w:lineRule="auto"/>
              <w:rPr>
                <w:rStyle w:val="1"/>
                <w:rFonts w:eastAsia="Calibri"/>
                <w:lang w:eastAsia="ru-RU"/>
              </w:rPr>
            </w:pPr>
            <w:proofErr w:type="spellStart"/>
            <w:r w:rsidRPr="0003556A">
              <w:rPr>
                <w:rStyle w:val="1"/>
                <w:rFonts w:eastAsia="Calibri"/>
                <w:lang w:eastAsia="ru-RU"/>
              </w:rPr>
              <w:t>системно-деятельностного</w:t>
            </w:r>
            <w:proofErr w:type="spellEnd"/>
            <w:r w:rsidRPr="0003556A">
              <w:rPr>
                <w:rStyle w:val="1"/>
                <w:rFonts w:eastAsia="Calibri"/>
                <w:lang w:eastAsia="ru-RU"/>
              </w:rPr>
              <w:t xml:space="preserve"> подхода </w:t>
            </w:r>
            <w:proofErr w:type="gramStart"/>
            <w:r w:rsidRPr="0003556A">
              <w:rPr>
                <w:rStyle w:val="1"/>
                <w:rFonts w:eastAsia="Calibri"/>
                <w:lang w:eastAsia="ru-RU"/>
              </w:rPr>
              <w:t>в</w:t>
            </w:r>
            <w:proofErr w:type="gramEnd"/>
          </w:p>
          <w:p w:rsidR="0003556A" w:rsidRPr="0003556A" w:rsidRDefault="0003556A" w:rsidP="0003556A">
            <w:pPr>
              <w:shd w:val="clear" w:color="auto" w:fill="FFFFFF"/>
              <w:spacing w:after="0" w:line="240" w:lineRule="auto"/>
              <w:rPr>
                <w:rStyle w:val="1"/>
                <w:rFonts w:eastAsia="Calibri"/>
                <w:lang w:eastAsia="ru-RU"/>
              </w:rPr>
            </w:pPr>
            <w:proofErr w:type="gramStart"/>
            <w:r w:rsidRPr="0003556A">
              <w:rPr>
                <w:rStyle w:val="1"/>
                <w:rFonts w:eastAsia="Calibri"/>
                <w:lang w:eastAsia="ru-RU"/>
              </w:rPr>
              <w:t>процессе</w:t>
            </w:r>
            <w:proofErr w:type="gramEnd"/>
            <w:r>
              <w:rPr>
                <w:rStyle w:val="1"/>
                <w:rFonts w:eastAsia="Calibri"/>
                <w:lang w:eastAsia="ru-RU"/>
              </w:rPr>
              <w:t xml:space="preserve"> </w:t>
            </w:r>
            <w:r w:rsidRPr="0003556A">
              <w:rPr>
                <w:rStyle w:val="1"/>
                <w:rFonts w:eastAsia="Calibri"/>
                <w:lang w:eastAsia="ru-RU"/>
              </w:rPr>
              <w:t>обучения</w:t>
            </w:r>
            <w:r>
              <w:rPr>
                <w:rStyle w:val="1"/>
                <w:rFonts w:eastAsia="Calibri"/>
                <w:lang w:eastAsia="ru-RU"/>
              </w:rPr>
              <w:t xml:space="preserve"> </w:t>
            </w:r>
            <w:r w:rsidRPr="0003556A">
              <w:rPr>
                <w:rStyle w:val="1"/>
                <w:rFonts w:eastAsia="Calibri"/>
                <w:lang w:eastAsia="ru-RU"/>
              </w:rPr>
              <w:t>школьников</w:t>
            </w:r>
            <w:r>
              <w:rPr>
                <w:rStyle w:val="1"/>
                <w:rFonts w:eastAsia="Calibri"/>
                <w:lang w:eastAsia="ru-RU"/>
              </w:rPr>
              <w:t xml:space="preserve"> на уроках ОРКСЭ</w:t>
            </w:r>
            <w:r w:rsidRPr="0003556A">
              <w:rPr>
                <w:rStyle w:val="1"/>
                <w:rFonts w:eastAsia="Calibri"/>
                <w:lang w:eastAsia="ru-RU"/>
              </w:rPr>
              <w:t>»</w:t>
            </w:r>
            <w:r>
              <w:rPr>
                <w:rStyle w:val="1"/>
                <w:rFonts w:eastAsia="Calibri"/>
                <w:lang w:eastAsia="ru-RU"/>
              </w:rPr>
              <w:t>.</w:t>
            </w:r>
          </w:p>
          <w:p w:rsidR="008158CD" w:rsidRDefault="008158CD" w:rsidP="0003556A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</w:p>
          <w:p w:rsidR="00AE4EA0" w:rsidRPr="00AE4EA0" w:rsidRDefault="00AE4EA0" w:rsidP="000D3DBF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  <w:i/>
              </w:rPr>
            </w:pPr>
            <w:r w:rsidRPr="00AE4EA0">
              <w:rPr>
                <w:rStyle w:val="1"/>
                <w:i/>
              </w:rPr>
              <w:t>Региональный тур Всероссийской олимпиады по «Основам православной культуры».</w:t>
            </w:r>
          </w:p>
        </w:tc>
        <w:tc>
          <w:tcPr>
            <w:tcW w:w="2481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</w:t>
            </w:r>
            <w:r w:rsidRPr="000D3DBF">
              <w:rPr>
                <w:rStyle w:val="1"/>
              </w:rPr>
              <w:t>осещение уроков ОРКСЭ</w:t>
            </w:r>
          </w:p>
          <w:p w:rsidR="00AE4EA0" w:rsidRDefault="00AE4EA0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</w:p>
          <w:p w:rsidR="00AE4EA0" w:rsidRDefault="00AE4EA0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</w:p>
        </w:tc>
        <w:tc>
          <w:tcPr>
            <w:tcW w:w="1808" w:type="dxa"/>
            <w:shd w:val="clear" w:color="auto" w:fill="auto"/>
          </w:tcPr>
          <w:p w:rsidR="008158CD" w:rsidRDefault="000D3DBF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февраль</w:t>
            </w:r>
          </w:p>
        </w:tc>
      </w:tr>
      <w:tr w:rsidR="008158CD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8158CD" w:rsidRDefault="00AE4EA0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7. </w:t>
            </w:r>
          </w:p>
        </w:tc>
        <w:tc>
          <w:tcPr>
            <w:tcW w:w="5174" w:type="dxa"/>
            <w:shd w:val="clear" w:color="auto" w:fill="auto"/>
          </w:tcPr>
          <w:p w:rsidR="008158CD" w:rsidRDefault="00AE4EA0" w:rsidP="00AE4EA0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Организация работы секции ОРКСЭ в научных чтениях в честь памяти Е.Н. Колосовой при «Гимназии №40».</w:t>
            </w:r>
          </w:p>
        </w:tc>
        <w:tc>
          <w:tcPr>
            <w:tcW w:w="2481" w:type="dxa"/>
            <w:shd w:val="clear" w:color="auto" w:fill="auto"/>
          </w:tcPr>
          <w:p w:rsidR="008158CD" w:rsidRDefault="00067AC1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 w:rsidRPr="00067AC1">
              <w:rPr>
                <w:rStyle w:val="1"/>
              </w:rPr>
              <w:t>выступления участников конкурса реферативно-исследовательских и проектных работ</w:t>
            </w:r>
          </w:p>
        </w:tc>
        <w:tc>
          <w:tcPr>
            <w:tcW w:w="1808" w:type="dxa"/>
            <w:shd w:val="clear" w:color="auto" w:fill="auto"/>
          </w:tcPr>
          <w:p w:rsidR="008158CD" w:rsidRDefault="00AE4EA0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март</w:t>
            </w:r>
          </w:p>
        </w:tc>
      </w:tr>
      <w:tr w:rsidR="00AE4EA0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AE4EA0" w:rsidRDefault="00AE4EA0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8.</w:t>
            </w:r>
          </w:p>
        </w:tc>
        <w:tc>
          <w:tcPr>
            <w:tcW w:w="5174" w:type="dxa"/>
            <w:shd w:val="clear" w:color="auto" w:fill="auto"/>
          </w:tcPr>
          <w:p w:rsidR="00AE4EA0" w:rsidRDefault="00AE4EA0" w:rsidP="00AE4EA0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Муниципальный тур Всероссийской олимпиады по «Основам светской этики».</w:t>
            </w:r>
          </w:p>
          <w:p w:rsidR="0003556A" w:rsidRDefault="0003556A" w:rsidP="00AE4EA0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</w:p>
          <w:p w:rsidR="00AE4EA0" w:rsidRPr="0003556A" w:rsidRDefault="0003556A" w:rsidP="00AE4EA0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  <w:i/>
              </w:rPr>
            </w:pPr>
            <w:r w:rsidRPr="0003556A">
              <w:rPr>
                <w:rStyle w:val="1"/>
                <w:i/>
              </w:rPr>
              <w:t>Подготовка к конкурсу «За нравственный подвиг учителя»</w:t>
            </w:r>
          </w:p>
        </w:tc>
        <w:tc>
          <w:tcPr>
            <w:tcW w:w="2481" w:type="dxa"/>
            <w:shd w:val="clear" w:color="auto" w:fill="auto"/>
          </w:tcPr>
          <w:p w:rsidR="00AE4EA0" w:rsidRDefault="00077866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проведение олимпиады</w:t>
            </w:r>
          </w:p>
        </w:tc>
        <w:tc>
          <w:tcPr>
            <w:tcW w:w="1808" w:type="dxa"/>
            <w:shd w:val="clear" w:color="auto" w:fill="auto"/>
          </w:tcPr>
          <w:p w:rsidR="00AE4EA0" w:rsidRDefault="00E75687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  <w:r w:rsidR="00AE4EA0">
              <w:rPr>
                <w:rStyle w:val="1"/>
              </w:rPr>
              <w:t>прель</w:t>
            </w:r>
          </w:p>
          <w:p w:rsidR="00E75687" w:rsidRDefault="00E75687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(май)</w:t>
            </w:r>
          </w:p>
        </w:tc>
      </w:tr>
      <w:tr w:rsidR="00AE4EA0" w:rsidTr="000D3DBF">
        <w:trPr>
          <w:trHeight w:val="987"/>
        </w:trPr>
        <w:tc>
          <w:tcPr>
            <w:tcW w:w="851" w:type="dxa"/>
            <w:shd w:val="clear" w:color="auto" w:fill="auto"/>
          </w:tcPr>
          <w:p w:rsidR="00AE4EA0" w:rsidRDefault="00AE4EA0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5174" w:type="dxa"/>
            <w:shd w:val="clear" w:color="auto" w:fill="auto"/>
          </w:tcPr>
          <w:p w:rsidR="00AE4EA0" w:rsidRDefault="0003556A" w:rsidP="00AB3FC5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МО: </w:t>
            </w:r>
            <w:r w:rsidR="00AB3FC5">
              <w:rPr>
                <w:rStyle w:val="1"/>
              </w:rPr>
              <w:t>«</w:t>
            </w:r>
            <w:r w:rsidR="00AB3FC5" w:rsidRPr="00AB3FC5">
              <w:rPr>
                <w:rStyle w:val="1"/>
              </w:rPr>
              <w:t>Деятельность ММО учителей ОРКСЭ, ОДНКНР: итоги, анализ и перспективы».</w:t>
            </w:r>
          </w:p>
          <w:p w:rsidR="00AB3FC5" w:rsidRDefault="00AB3FC5" w:rsidP="00AB3FC5">
            <w:pPr>
              <w:pStyle w:val="3"/>
              <w:shd w:val="clear" w:color="auto" w:fill="auto"/>
              <w:spacing w:before="0" w:after="0" w:line="270" w:lineRule="exact"/>
              <w:ind w:firstLine="0"/>
              <w:jc w:val="left"/>
              <w:rPr>
                <w:rStyle w:val="1"/>
              </w:rPr>
            </w:pPr>
          </w:p>
          <w:p w:rsidR="00AB3FC5" w:rsidRPr="00AB3FC5" w:rsidRDefault="00AB3FC5" w:rsidP="00E75687">
            <w:pPr>
              <w:rPr>
                <w:rStyle w:val="1"/>
                <w:rFonts w:eastAsia="Calibri"/>
                <w:i/>
              </w:rPr>
            </w:pPr>
            <w:r w:rsidRPr="00AB3FC5">
              <w:rPr>
                <w:rStyle w:val="1"/>
                <w:rFonts w:eastAsia="Calibri"/>
                <w:i/>
              </w:rPr>
              <w:t xml:space="preserve">Организация работы </w:t>
            </w:r>
            <w:r w:rsidR="00C36431">
              <w:rPr>
                <w:rStyle w:val="1"/>
                <w:rFonts w:eastAsia="Calibri"/>
                <w:i/>
              </w:rPr>
              <w:t>секций</w:t>
            </w:r>
            <w:r w:rsidR="00067AC1" w:rsidRPr="00AB3FC5">
              <w:rPr>
                <w:rStyle w:val="1"/>
                <w:rFonts w:eastAsia="Calibri"/>
                <w:i/>
              </w:rPr>
              <w:t xml:space="preserve"> для учащихся</w:t>
            </w:r>
            <w:r w:rsidR="00C36431">
              <w:rPr>
                <w:rStyle w:val="1"/>
                <w:rFonts w:eastAsia="Calibri"/>
                <w:i/>
              </w:rPr>
              <w:t xml:space="preserve">: </w:t>
            </w:r>
            <w:r w:rsidRPr="00AB3FC5">
              <w:rPr>
                <w:rStyle w:val="1"/>
                <w:rFonts w:eastAsia="Calibri"/>
                <w:i/>
              </w:rPr>
              <w:t>«Основы православной культуры», «Основы светской этики»</w:t>
            </w:r>
            <w:r w:rsidR="00C36431">
              <w:rPr>
                <w:rStyle w:val="1"/>
                <w:rFonts w:eastAsia="Calibri"/>
                <w:i/>
              </w:rPr>
              <w:t xml:space="preserve"> </w:t>
            </w:r>
            <w:r w:rsidR="00C36431" w:rsidRPr="00AB3FC5">
              <w:rPr>
                <w:rStyle w:val="1"/>
                <w:rFonts w:eastAsia="Calibri"/>
                <w:i/>
              </w:rPr>
              <w:t xml:space="preserve">в рамках </w:t>
            </w:r>
            <w:r w:rsidR="00E75687">
              <w:rPr>
                <w:rStyle w:val="1"/>
                <w:rFonts w:eastAsia="Calibri"/>
                <w:i/>
              </w:rPr>
              <w:t>городских</w:t>
            </w:r>
            <w:r w:rsidR="00C36431" w:rsidRPr="00AB3FC5">
              <w:rPr>
                <w:rStyle w:val="1"/>
                <w:rFonts w:eastAsia="Calibri"/>
                <w:i/>
              </w:rPr>
              <w:t xml:space="preserve"> Кирилло-Мефодиевских чтений</w:t>
            </w:r>
            <w:r w:rsidR="00067AC1">
              <w:rPr>
                <w:rStyle w:val="1"/>
                <w:rFonts w:eastAsia="Calibri"/>
                <w:i/>
              </w:rPr>
              <w:t>.</w:t>
            </w:r>
            <w:r w:rsidR="00C36431" w:rsidRPr="00AB3FC5">
              <w:rPr>
                <w:rStyle w:val="1"/>
                <w:rFonts w:eastAsia="Calibri"/>
                <w:i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AE4EA0" w:rsidRDefault="00AB3FC5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заседание</w:t>
            </w:r>
          </w:p>
          <w:p w:rsidR="00AB3FC5" w:rsidRDefault="00AB3FC5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</w:p>
          <w:p w:rsidR="00AB3FC5" w:rsidRDefault="00AB3FC5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</w:p>
          <w:p w:rsidR="00AB3FC5" w:rsidRDefault="00AB3FC5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</w:p>
          <w:p w:rsidR="00AB3FC5" w:rsidRDefault="00067AC1" w:rsidP="00DB679C">
            <w:pPr>
              <w:pStyle w:val="3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"/>
              </w:rPr>
            </w:pPr>
            <w:r w:rsidRPr="00067AC1">
              <w:rPr>
                <w:rStyle w:val="1"/>
              </w:rPr>
              <w:t>выступления участников конкурса реферативно-исследовательских и проектных работ</w:t>
            </w:r>
          </w:p>
        </w:tc>
        <w:tc>
          <w:tcPr>
            <w:tcW w:w="1808" w:type="dxa"/>
            <w:shd w:val="clear" w:color="auto" w:fill="auto"/>
          </w:tcPr>
          <w:p w:rsidR="00AE4EA0" w:rsidRDefault="00AE4EA0" w:rsidP="00DB679C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</w:tr>
    </w:tbl>
    <w:p w:rsidR="00F00A8C" w:rsidRDefault="00F00A8C"/>
    <w:sectPr w:rsidR="00F00A8C" w:rsidSect="00DB67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E9E"/>
    <w:multiLevelType w:val="multilevel"/>
    <w:tmpl w:val="EBB0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E2044"/>
    <w:multiLevelType w:val="multilevel"/>
    <w:tmpl w:val="F28A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F6D"/>
    <w:rsid w:val="0003556A"/>
    <w:rsid w:val="00067AC1"/>
    <w:rsid w:val="00077866"/>
    <w:rsid w:val="000D3DBF"/>
    <w:rsid w:val="00144F6D"/>
    <w:rsid w:val="0014538F"/>
    <w:rsid w:val="00241781"/>
    <w:rsid w:val="002A51DB"/>
    <w:rsid w:val="00351360"/>
    <w:rsid w:val="00616EC4"/>
    <w:rsid w:val="0067113D"/>
    <w:rsid w:val="0080017B"/>
    <w:rsid w:val="008158CD"/>
    <w:rsid w:val="00857BAB"/>
    <w:rsid w:val="00872E09"/>
    <w:rsid w:val="00891464"/>
    <w:rsid w:val="00914F4A"/>
    <w:rsid w:val="00935C94"/>
    <w:rsid w:val="00A9597A"/>
    <w:rsid w:val="00AB3FC5"/>
    <w:rsid w:val="00AE4EA0"/>
    <w:rsid w:val="00BC7D7E"/>
    <w:rsid w:val="00C16BFB"/>
    <w:rsid w:val="00C36431"/>
    <w:rsid w:val="00DB679C"/>
    <w:rsid w:val="00E75687"/>
    <w:rsid w:val="00EE06F3"/>
    <w:rsid w:val="00F00A8C"/>
    <w:rsid w:val="00F1478C"/>
    <w:rsid w:val="00F6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A51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2A51D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2A5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2A51DB"/>
    <w:pPr>
      <w:widowControl w:val="0"/>
      <w:shd w:val="clear" w:color="auto" w:fill="FFFFFF"/>
      <w:spacing w:after="300" w:line="322" w:lineRule="exact"/>
      <w:ind w:hanging="380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3">
    <w:name w:val="Основной текст3"/>
    <w:basedOn w:val="a"/>
    <w:link w:val="a3"/>
    <w:rsid w:val="002A51DB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table" w:styleId="a5">
    <w:name w:val="Table Grid"/>
    <w:basedOn w:val="a1"/>
    <w:uiPriority w:val="59"/>
    <w:rsid w:val="00F0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F0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rdiaUPC20pt">
    <w:name w:val="Основной текст + CordiaUPC;20 pt;Полужирный"/>
    <w:rsid w:val="00F00A8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CordiaUPC235pt">
    <w:name w:val="Основной текст + CordiaUPC;23;5 pt"/>
    <w:rsid w:val="00F00A8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apple-converted-space">
    <w:name w:val="apple-converted-space"/>
    <w:rsid w:val="00F00A8C"/>
  </w:style>
  <w:style w:type="character" w:customStyle="1" w:styleId="165pt">
    <w:name w:val="Основной текст + 16;5 pt"/>
    <w:rsid w:val="0087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paragraph" w:styleId="a6">
    <w:name w:val="No Spacing"/>
    <w:uiPriority w:val="1"/>
    <w:qFormat/>
    <w:rsid w:val="00C16B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2</cp:revision>
  <dcterms:created xsi:type="dcterms:W3CDTF">2018-08-29T14:59:00Z</dcterms:created>
  <dcterms:modified xsi:type="dcterms:W3CDTF">2018-08-29T14:59:00Z</dcterms:modified>
</cp:coreProperties>
</file>