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2" w:rsidRPr="00BC04A2" w:rsidRDefault="00BC04A2" w:rsidP="00BC04A2">
      <w:pPr>
        <w:pStyle w:val="Standard"/>
        <w:spacing w:line="100" w:lineRule="atLeast"/>
        <w:jc w:val="right"/>
        <w:rPr>
          <w:rFonts w:cs="Times New Roman"/>
        </w:rPr>
      </w:pPr>
      <w:proofErr w:type="spellStart"/>
      <w:r w:rsidRPr="00BC04A2">
        <w:rPr>
          <w:rFonts w:cs="Times New Roman"/>
        </w:rPr>
        <w:t>Утверждаю</w:t>
      </w:r>
      <w:proofErr w:type="spellEnd"/>
      <w:r w:rsidRPr="00BC04A2">
        <w:rPr>
          <w:rFonts w:cs="Times New Roman"/>
        </w:rPr>
        <w:tab/>
      </w:r>
      <w:r w:rsidRPr="00BC04A2">
        <w:rPr>
          <w:rFonts w:cs="Times New Roman"/>
        </w:rPr>
        <w:tab/>
      </w:r>
    </w:p>
    <w:p w:rsidR="00BC04A2" w:rsidRPr="00BC04A2" w:rsidRDefault="00BC04A2" w:rsidP="00BC04A2">
      <w:pPr>
        <w:pStyle w:val="Standard"/>
        <w:spacing w:line="100" w:lineRule="atLeast"/>
        <w:jc w:val="right"/>
        <w:rPr>
          <w:rFonts w:cs="Times New Roman"/>
          <w:lang w:val="ru-RU"/>
        </w:rPr>
      </w:pPr>
      <w:r w:rsidRPr="00BC04A2">
        <w:rPr>
          <w:rFonts w:cs="Times New Roman"/>
          <w:lang w:val="ru-RU"/>
        </w:rPr>
        <w:t xml:space="preserve">Директор МБУ ДО городского </w:t>
      </w:r>
    </w:p>
    <w:p w:rsidR="00BC04A2" w:rsidRPr="00BC04A2" w:rsidRDefault="00BC04A2" w:rsidP="00BC04A2">
      <w:pPr>
        <w:pStyle w:val="Standard"/>
        <w:spacing w:line="100" w:lineRule="atLeast"/>
        <w:jc w:val="right"/>
        <w:rPr>
          <w:rFonts w:cs="Times New Roman"/>
          <w:lang w:val="ru-RU"/>
        </w:rPr>
      </w:pPr>
      <w:proofErr w:type="spellStart"/>
      <w:r w:rsidRPr="00BC04A2">
        <w:rPr>
          <w:rFonts w:cs="Times New Roman"/>
          <w:lang w:val="ru-RU"/>
        </w:rPr>
        <w:t>психолого</w:t>
      </w:r>
      <w:proofErr w:type="spellEnd"/>
      <w:r w:rsidRPr="00BC04A2">
        <w:rPr>
          <w:rFonts w:cs="Times New Roman"/>
          <w:lang w:val="ru-RU"/>
        </w:rPr>
        <w:t xml:space="preserve"> – педагогического </w:t>
      </w:r>
    </w:p>
    <w:p w:rsidR="00BC04A2" w:rsidRPr="00BC04A2" w:rsidRDefault="00BC04A2" w:rsidP="00BC04A2">
      <w:pPr>
        <w:pStyle w:val="Standard"/>
        <w:spacing w:line="100" w:lineRule="atLeast"/>
        <w:jc w:val="right"/>
        <w:rPr>
          <w:rFonts w:cs="Times New Roman"/>
        </w:rPr>
      </w:pPr>
      <w:r w:rsidRPr="00BC04A2">
        <w:rPr>
          <w:rFonts w:cs="Times New Roman"/>
          <w:lang w:val="ru-RU"/>
        </w:rPr>
        <w:t xml:space="preserve">центра «Потенциал» </w:t>
      </w:r>
    </w:p>
    <w:p w:rsidR="00BC04A2" w:rsidRPr="00BC04A2" w:rsidRDefault="00BC04A2" w:rsidP="00BC04A2">
      <w:pPr>
        <w:pStyle w:val="Standard"/>
        <w:spacing w:line="100" w:lineRule="atLeast"/>
        <w:jc w:val="right"/>
        <w:rPr>
          <w:rFonts w:cs="Times New Roman"/>
        </w:rPr>
      </w:pPr>
      <w:r w:rsidRPr="00BC04A2">
        <w:rPr>
          <w:rFonts w:cs="Times New Roman"/>
          <w:lang w:val="ru-RU"/>
        </w:rPr>
        <w:t>_______</w:t>
      </w:r>
      <w:r w:rsidRPr="00BC04A2">
        <w:rPr>
          <w:rFonts w:cs="Times New Roman"/>
        </w:rPr>
        <w:t>________</w:t>
      </w:r>
      <w:r w:rsidRPr="00BC04A2">
        <w:rPr>
          <w:rFonts w:cs="Times New Roman"/>
          <w:lang w:val="ru-RU"/>
        </w:rPr>
        <w:t xml:space="preserve">И.В. </w:t>
      </w:r>
      <w:r>
        <w:rPr>
          <w:rFonts w:cs="Times New Roman"/>
          <w:lang w:val="ru-RU"/>
        </w:rPr>
        <w:t>Маслова</w:t>
      </w:r>
    </w:p>
    <w:p w:rsidR="00BC04A2" w:rsidRPr="00BC04A2" w:rsidRDefault="00BC04A2" w:rsidP="00BC04A2">
      <w:pPr>
        <w:jc w:val="right"/>
        <w:rPr>
          <w:rStyle w:val="fontstyle01"/>
        </w:rPr>
      </w:pPr>
      <w:r w:rsidRPr="00BC04A2">
        <w:rPr>
          <w:rFonts w:ascii="Times New Roman" w:hAnsi="Times New Roman" w:cs="Times New Roman"/>
          <w:sz w:val="24"/>
          <w:szCs w:val="24"/>
        </w:rPr>
        <w:t>«05 »  сентября 2019 года</w:t>
      </w:r>
    </w:p>
    <w:p w:rsidR="00BC04A2" w:rsidRDefault="00BC04A2" w:rsidP="00BC04A2">
      <w:pPr>
        <w:jc w:val="right"/>
        <w:rPr>
          <w:rStyle w:val="fontstyle01"/>
          <w:sz w:val="32"/>
          <w:szCs w:val="32"/>
        </w:rPr>
      </w:pPr>
    </w:p>
    <w:p w:rsidR="00BC04A2" w:rsidRDefault="00BC04A2" w:rsidP="009C4C40">
      <w:pPr>
        <w:jc w:val="center"/>
        <w:rPr>
          <w:rStyle w:val="fontstyle01"/>
          <w:sz w:val="32"/>
          <w:szCs w:val="32"/>
        </w:rPr>
      </w:pPr>
    </w:p>
    <w:p w:rsidR="009C4C40" w:rsidRPr="00BC04A2" w:rsidRDefault="009C4C40" w:rsidP="009C4C40">
      <w:pPr>
        <w:jc w:val="center"/>
        <w:rPr>
          <w:rStyle w:val="fontstyle01"/>
          <w:sz w:val="28"/>
          <w:szCs w:val="28"/>
        </w:rPr>
      </w:pPr>
      <w:r w:rsidRPr="00BC04A2">
        <w:rPr>
          <w:rStyle w:val="fontstyle01"/>
          <w:sz w:val="28"/>
          <w:szCs w:val="28"/>
        </w:rPr>
        <w:t>План работы методиста по библиотечным фондам</w:t>
      </w:r>
    </w:p>
    <w:p w:rsidR="009C4C40" w:rsidRPr="00BC04A2" w:rsidRDefault="009C4C40" w:rsidP="009C4C40">
      <w:pPr>
        <w:ind w:firstLine="426"/>
        <w:jc w:val="center"/>
        <w:rPr>
          <w:rStyle w:val="fontstyle01"/>
          <w:sz w:val="28"/>
          <w:szCs w:val="28"/>
        </w:rPr>
      </w:pPr>
      <w:r w:rsidRPr="00BC04A2">
        <w:rPr>
          <w:rStyle w:val="fontstyle01"/>
          <w:sz w:val="28"/>
          <w:szCs w:val="28"/>
        </w:rPr>
        <w:t>на 20</w:t>
      </w:r>
      <w:r w:rsidR="00A12EF9" w:rsidRPr="00A12EF9">
        <w:rPr>
          <w:rStyle w:val="fontstyle01"/>
          <w:sz w:val="28"/>
          <w:szCs w:val="28"/>
        </w:rPr>
        <w:t>20</w:t>
      </w:r>
      <w:r w:rsidR="00A12EF9">
        <w:rPr>
          <w:rStyle w:val="fontstyle01"/>
          <w:sz w:val="28"/>
          <w:szCs w:val="28"/>
        </w:rPr>
        <w:t>-202</w:t>
      </w:r>
      <w:r w:rsidR="00A12EF9" w:rsidRPr="00A12EF9">
        <w:rPr>
          <w:rStyle w:val="fontstyle01"/>
          <w:sz w:val="28"/>
          <w:szCs w:val="28"/>
        </w:rPr>
        <w:t>1</w:t>
      </w:r>
      <w:r w:rsidRPr="00BC04A2">
        <w:rPr>
          <w:rStyle w:val="fontstyle01"/>
          <w:sz w:val="28"/>
          <w:szCs w:val="28"/>
        </w:rPr>
        <w:t xml:space="preserve"> учебный год</w:t>
      </w:r>
    </w:p>
    <w:p w:rsidR="009C4C40" w:rsidRDefault="009C4C40" w:rsidP="009C4C40">
      <w:pPr>
        <w:ind w:firstLine="426"/>
        <w:jc w:val="center"/>
        <w:rPr>
          <w:rStyle w:val="fontstyle21"/>
          <w:sz w:val="28"/>
          <w:szCs w:val="28"/>
        </w:rPr>
      </w:pPr>
      <w:r w:rsidRPr="00BC04A2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М</w:t>
      </w:r>
      <w:r w:rsidRPr="009C4C40">
        <w:rPr>
          <w:rStyle w:val="fontstyle21"/>
          <w:sz w:val="28"/>
          <w:szCs w:val="28"/>
        </w:rPr>
        <w:t>етодическ</w:t>
      </w:r>
      <w:r>
        <w:rPr>
          <w:rStyle w:val="fontstyle21"/>
          <w:sz w:val="28"/>
          <w:szCs w:val="28"/>
        </w:rPr>
        <w:t xml:space="preserve">ая </w:t>
      </w:r>
      <w:r w:rsidRPr="009C4C40">
        <w:rPr>
          <w:rStyle w:val="fontstyle21"/>
          <w:sz w:val="28"/>
          <w:szCs w:val="28"/>
        </w:rPr>
        <w:t>деятельност</w:t>
      </w:r>
      <w:r>
        <w:rPr>
          <w:rStyle w:val="fontstyle21"/>
          <w:sz w:val="28"/>
          <w:szCs w:val="28"/>
        </w:rPr>
        <w:t xml:space="preserve">ь </w:t>
      </w:r>
      <w:r w:rsidRPr="009C4C40">
        <w:rPr>
          <w:rStyle w:val="fontstyle21"/>
          <w:sz w:val="28"/>
          <w:szCs w:val="28"/>
        </w:rPr>
        <w:t>по сопровождению школьных библиотек в 20</w:t>
      </w:r>
      <w:r w:rsidR="00A12EF9" w:rsidRPr="00A12EF9">
        <w:rPr>
          <w:rStyle w:val="fontstyle21"/>
          <w:sz w:val="28"/>
          <w:szCs w:val="28"/>
        </w:rPr>
        <w:t>20</w:t>
      </w:r>
      <w:r w:rsidRPr="009C4C40">
        <w:rPr>
          <w:rStyle w:val="fontstyle21"/>
          <w:sz w:val="28"/>
          <w:szCs w:val="28"/>
        </w:rPr>
        <w:t>-20</w:t>
      </w:r>
      <w:r w:rsidR="00A12EF9">
        <w:rPr>
          <w:rStyle w:val="fontstyle21"/>
          <w:sz w:val="28"/>
          <w:szCs w:val="28"/>
        </w:rPr>
        <w:t>2</w:t>
      </w:r>
      <w:r w:rsidR="00A12EF9" w:rsidRPr="00A12EF9">
        <w:rPr>
          <w:rStyle w:val="fontstyle21"/>
          <w:sz w:val="28"/>
          <w:szCs w:val="28"/>
        </w:rPr>
        <w:t>1</w:t>
      </w:r>
      <w:r w:rsidRPr="009C4C40">
        <w:rPr>
          <w:rStyle w:val="fontstyle21"/>
          <w:sz w:val="28"/>
          <w:szCs w:val="28"/>
        </w:rPr>
        <w:t xml:space="preserve"> учебном году направлен</w:t>
      </w:r>
      <w:r>
        <w:rPr>
          <w:rStyle w:val="fontstyle21"/>
          <w:sz w:val="28"/>
          <w:szCs w:val="28"/>
        </w:rPr>
        <w:t>а</w:t>
      </w:r>
      <w:r w:rsidRPr="009C4C40">
        <w:rPr>
          <w:rStyle w:val="fontstyle21"/>
          <w:sz w:val="28"/>
          <w:szCs w:val="28"/>
        </w:rPr>
        <w:t xml:space="preserve"> на совершенствование</w:t>
      </w:r>
      <w:r>
        <w:rPr>
          <w:rStyle w:val="fontstyle21"/>
          <w:sz w:val="28"/>
          <w:szCs w:val="28"/>
        </w:rPr>
        <w:t xml:space="preserve"> </w:t>
      </w:r>
      <w:r w:rsidRPr="009C4C40">
        <w:rPr>
          <w:rStyle w:val="fontstyle21"/>
          <w:sz w:val="28"/>
          <w:szCs w:val="28"/>
        </w:rPr>
        <w:t>деятельности библиотек, освоение новшеств, повышение квалификации библиотечных кадров, повышение эффективности библиотечного</w:t>
      </w:r>
      <w:r>
        <w:rPr>
          <w:rStyle w:val="fontstyle21"/>
          <w:sz w:val="28"/>
          <w:szCs w:val="28"/>
        </w:rPr>
        <w:t xml:space="preserve"> </w:t>
      </w:r>
      <w:r w:rsidRPr="009C4C40">
        <w:rPr>
          <w:rStyle w:val="fontstyle21"/>
          <w:sz w:val="28"/>
          <w:szCs w:val="28"/>
        </w:rPr>
        <w:t>обслуживания и системную методическую поддержку педагогов-библиотекарей и заведующих библиотечно-информационными центрами</w:t>
      </w:r>
      <w:r>
        <w:rPr>
          <w:rStyle w:val="fontstyle21"/>
          <w:sz w:val="28"/>
          <w:szCs w:val="28"/>
        </w:rPr>
        <w:t xml:space="preserve"> </w:t>
      </w:r>
      <w:r w:rsidRPr="009C4C40">
        <w:rPr>
          <w:rStyle w:val="fontstyle21"/>
          <w:sz w:val="28"/>
          <w:szCs w:val="28"/>
        </w:rPr>
        <w:t>для обеспечения качественной и эффективной работы школьных библиотек.</w:t>
      </w:r>
    </w:p>
    <w:p w:rsidR="00E10D06" w:rsidRDefault="009C4C40" w:rsidP="009C4C40">
      <w:pPr>
        <w:ind w:firstLine="426"/>
        <w:jc w:val="center"/>
        <w:rPr>
          <w:rStyle w:val="fontstyle01"/>
          <w:sz w:val="28"/>
          <w:szCs w:val="28"/>
        </w:rPr>
      </w:pPr>
      <w:r w:rsidRPr="009C4C40">
        <w:rPr>
          <w:color w:val="000000"/>
          <w:sz w:val="28"/>
          <w:szCs w:val="28"/>
        </w:rPr>
        <w:br/>
      </w:r>
      <w:r w:rsidRPr="009C4C40">
        <w:rPr>
          <w:rStyle w:val="fontstyle21"/>
          <w:sz w:val="28"/>
          <w:szCs w:val="28"/>
        </w:rPr>
        <w:t xml:space="preserve">Основные </w:t>
      </w:r>
      <w:r w:rsidRPr="009C4C40">
        <w:rPr>
          <w:rStyle w:val="fontstyle01"/>
          <w:sz w:val="28"/>
          <w:szCs w:val="28"/>
        </w:rPr>
        <w:t>направления методической деятельности:</w:t>
      </w:r>
    </w:p>
    <w:p w:rsidR="00F406E6" w:rsidRDefault="009C4C40" w:rsidP="00F406E6">
      <w:pPr>
        <w:rPr>
          <w:rStyle w:val="fontstyle21"/>
          <w:i/>
          <w:sz w:val="28"/>
          <w:szCs w:val="28"/>
        </w:rPr>
      </w:pPr>
      <w:r w:rsidRPr="009C4C40">
        <w:rPr>
          <w:b/>
          <w:bCs/>
          <w:color w:val="000000"/>
          <w:sz w:val="28"/>
          <w:szCs w:val="28"/>
        </w:rPr>
        <w:br/>
      </w:r>
      <w:r w:rsidRPr="001030F8">
        <w:rPr>
          <w:rStyle w:val="fontstyle31"/>
          <w:i/>
          <w:sz w:val="28"/>
          <w:szCs w:val="28"/>
        </w:rPr>
        <w:sym w:font="Symbol" w:char="F0B7"/>
      </w:r>
      <w:r w:rsidRPr="001030F8">
        <w:rPr>
          <w:rStyle w:val="fontstyle31"/>
          <w:i/>
          <w:sz w:val="28"/>
          <w:szCs w:val="28"/>
        </w:rPr>
        <w:t></w:t>
      </w:r>
      <w:r w:rsidR="001030F8" w:rsidRPr="001030F8">
        <w:rPr>
          <w:rStyle w:val="fontstyle01"/>
          <w:b w:val="0"/>
          <w:i/>
          <w:sz w:val="28"/>
          <w:szCs w:val="28"/>
        </w:rPr>
        <w:t>к</w:t>
      </w:r>
      <w:r w:rsidR="00E10D06" w:rsidRPr="001030F8">
        <w:rPr>
          <w:rStyle w:val="fontstyle01"/>
          <w:b w:val="0"/>
          <w:i/>
          <w:sz w:val="28"/>
          <w:szCs w:val="28"/>
        </w:rPr>
        <w:t xml:space="preserve">оординация методической работы </w:t>
      </w:r>
      <w:r w:rsidRPr="001030F8">
        <w:rPr>
          <w:rStyle w:val="fontstyle21"/>
          <w:i/>
          <w:sz w:val="28"/>
          <w:szCs w:val="28"/>
        </w:rPr>
        <w:t>школьных библиотек</w:t>
      </w:r>
      <w:r w:rsidR="00E10D06" w:rsidRPr="001030F8">
        <w:rPr>
          <w:rStyle w:val="fontstyle21"/>
          <w:i/>
          <w:sz w:val="28"/>
          <w:szCs w:val="28"/>
        </w:rPr>
        <w:t>,</w:t>
      </w:r>
      <w:r w:rsidRPr="001030F8">
        <w:rPr>
          <w:rStyle w:val="fontstyle21"/>
          <w:i/>
          <w:sz w:val="28"/>
          <w:szCs w:val="28"/>
        </w:rPr>
        <w:t xml:space="preserve"> библиотечно-информационных центров</w:t>
      </w:r>
      <w:r w:rsidR="00E10D06" w:rsidRPr="001030F8">
        <w:rPr>
          <w:rStyle w:val="fontstyle21"/>
          <w:i/>
          <w:sz w:val="28"/>
          <w:szCs w:val="28"/>
        </w:rPr>
        <w:t xml:space="preserve"> муниципальных бюджетных (автономных) общеобразовательных организаций города Барнаула</w:t>
      </w:r>
      <w:r w:rsidRPr="001030F8">
        <w:rPr>
          <w:rStyle w:val="fontstyle21"/>
          <w:i/>
          <w:sz w:val="28"/>
          <w:szCs w:val="28"/>
        </w:rPr>
        <w:t>;</w:t>
      </w:r>
      <w:r w:rsidRPr="001030F8">
        <w:rPr>
          <w:i/>
          <w:color w:val="000000"/>
          <w:sz w:val="28"/>
          <w:szCs w:val="28"/>
        </w:rPr>
        <w:br/>
      </w:r>
      <w:r w:rsidRPr="001030F8">
        <w:rPr>
          <w:rStyle w:val="fontstyle31"/>
          <w:i/>
          <w:sz w:val="28"/>
          <w:szCs w:val="28"/>
        </w:rPr>
        <w:sym w:font="Symbol" w:char="F0B7"/>
      </w:r>
      <w:r w:rsidRPr="001030F8">
        <w:rPr>
          <w:rStyle w:val="fontstyle31"/>
          <w:i/>
          <w:sz w:val="28"/>
          <w:szCs w:val="28"/>
        </w:rPr>
        <w:t></w:t>
      </w:r>
      <w:r w:rsidR="00E10D06" w:rsidRPr="001030F8">
        <w:rPr>
          <w:rStyle w:val="fontstyle21"/>
          <w:i/>
          <w:sz w:val="28"/>
          <w:szCs w:val="28"/>
        </w:rPr>
        <w:t>организация методического сопровождения работы школьных библиотек, библиотечно-информационных центров по формированию учебного фонда, консультирование по вопросам работы с Федеральным перечнем учебников;</w:t>
      </w:r>
    </w:p>
    <w:p w:rsidR="00456235" w:rsidRPr="00F406E6" w:rsidRDefault="001030F8" w:rsidP="00F406E6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Style w:val="fontstyle21"/>
          <w:i/>
          <w:sz w:val="28"/>
          <w:szCs w:val="28"/>
        </w:rPr>
      </w:pPr>
      <w:r w:rsidRPr="00F406E6">
        <w:rPr>
          <w:rStyle w:val="fontstyle21"/>
          <w:i/>
          <w:sz w:val="28"/>
          <w:szCs w:val="28"/>
        </w:rPr>
        <w:t xml:space="preserve">содействие в </w:t>
      </w:r>
      <w:r w:rsidR="009C4C40" w:rsidRPr="00F406E6">
        <w:rPr>
          <w:rStyle w:val="fontstyle21"/>
          <w:i/>
          <w:sz w:val="28"/>
          <w:szCs w:val="28"/>
        </w:rPr>
        <w:t>организаци</w:t>
      </w:r>
      <w:r w:rsidRPr="00F406E6">
        <w:rPr>
          <w:rStyle w:val="fontstyle21"/>
          <w:i/>
          <w:sz w:val="28"/>
          <w:szCs w:val="28"/>
        </w:rPr>
        <w:t>и</w:t>
      </w:r>
      <w:r w:rsidR="009C4C40" w:rsidRPr="00F406E6">
        <w:rPr>
          <w:rStyle w:val="fontstyle21"/>
          <w:i/>
          <w:sz w:val="28"/>
          <w:szCs w:val="28"/>
        </w:rPr>
        <w:t xml:space="preserve"> инновационной деятельности библиотек образовательных учреждений города;</w:t>
      </w:r>
      <w:r w:rsidR="009C4C40" w:rsidRPr="00F406E6">
        <w:rPr>
          <w:i/>
          <w:color w:val="000000"/>
          <w:sz w:val="28"/>
          <w:szCs w:val="28"/>
        </w:rPr>
        <w:br/>
      </w:r>
      <w:r w:rsidR="009C4C40" w:rsidRPr="001030F8">
        <w:rPr>
          <w:rStyle w:val="fontstyle31"/>
          <w:i/>
          <w:sz w:val="28"/>
          <w:szCs w:val="28"/>
        </w:rPr>
        <w:sym w:font="Symbol" w:char="F0B7"/>
      </w:r>
      <w:r w:rsidR="009C4C40" w:rsidRPr="00F406E6">
        <w:rPr>
          <w:rStyle w:val="fontstyle31"/>
          <w:i/>
          <w:sz w:val="28"/>
          <w:szCs w:val="28"/>
        </w:rPr>
        <w:t></w:t>
      </w:r>
      <w:r w:rsidR="009C4C40" w:rsidRPr="00F406E6">
        <w:rPr>
          <w:rStyle w:val="fontstyle21"/>
          <w:i/>
          <w:sz w:val="28"/>
          <w:szCs w:val="28"/>
        </w:rPr>
        <w:t>развитие системы информационно-методического обеспечения работы школьных библиотек в удалённом режиме;</w:t>
      </w:r>
    </w:p>
    <w:p w:rsidR="009C4C40" w:rsidRPr="001030F8" w:rsidRDefault="009C4C40" w:rsidP="001030F8">
      <w:pPr>
        <w:pStyle w:val="a3"/>
        <w:ind w:left="0"/>
        <w:rPr>
          <w:rStyle w:val="fontstyle21"/>
          <w:i/>
          <w:sz w:val="28"/>
          <w:szCs w:val="28"/>
        </w:rPr>
      </w:pPr>
      <w:r w:rsidRPr="001030F8">
        <w:rPr>
          <w:i/>
          <w:color w:val="000000"/>
          <w:sz w:val="28"/>
          <w:szCs w:val="28"/>
        </w:rPr>
        <w:lastRenderedPageBreak/>
        <w:br/>
      </w:r>
      <w:r w:rsidRPr="001030F8">
        <w:rPr>
          <w:rStyle w:val="fontstyle31"/>
          <w:i/>
          <w:sz w:val="28"/>
          <w:szCs w:val="28"/>
        </w:rPr>
        <w:sym w:font="Symbol" w:char="F0B7"/>
      </w:r>
      <w:r w:rsidRPr="001030F8">
        <w:rPr>
          <w:rStyle w:val="fontstyle31"/>
          <w:i/>
          <w:sz w:val="28"/>
          <w:szCs w:val="28"/>
        </w:rPr>
        <w:t></w:t>
      </w:r>
      <w:r w:rsidRPr="001030F8">
        <w:rPr>
          <w:rStyle w:val="fontstyle21"/>
          <w:i/>
          <w:sz w:val="28"/>
          <w:szCs w:val="28"/>
        </w:rPr>
        <w:t>создание условий для повышения профессиональной компетенции, личностного роста и развития творческого потенциала</w:t>
      </w:r>
      <w:r w:rsidR="001030F8" w:rsidRPr="001030F8">
        <w:rPr>
          <w:rStyle w:val="fontstyle21"/>
          <w:i/>
          <w:sz w:val="28"/>
          <w:szCs w:val="28"/>
        </w:rPr>
        <w:t xml:space="preserve"> </w:t>
      </w:r>
      <w:r w:rsidRPr="001030F8">
        <w:rPr>
          <w:rStyle w:val="fontstyle21"/>
          <w:i/>
          <w:sz w:val="28"/>
          <w:szCs w:val="28"/>
        </w:rPr>
        <w:t>библиотечных специалистов;</w:t>
      </w:r>
      <w:r w:rsidRPr="001030F8">
        <w:rPr>
          <w:i/>
          <w:color w:val="000000"/>
          <w:sz w:val="28"/>
          <w:szCs w:val="28"/>
        </w:rPr>
        <w:br/>
      </w:r>
      <w:r w:rsidRPr="001030F8">
        <w:rPr>
          <w:rStyle w:val="fontstyle31"/>
          <w:i/>
          <w:sz w:val="28"/>
          <w:szCs w:val="28"/>
        </w:rPr>
        <w:sym w:font="Symbol" w:char="F0B7"/>
      </w:r>
      <w:r w:rsidRPr="001030F8">
        <w:rPr>
          <w:rStyle w:val="fontstyle31"/>
          <w:i/>
          <w:sz w:val="28"/>
          <w:szCs w:val="28"/>
        </w:rPr>
        <w:t></w:t>
      </w:r>
      <w:r w:rsidRPr="001030F8">
        <w:rPr>
          <w:rStyle w:val="fontstyle21"/>
          <w:i/>
          <w:sz w:val="28"/>
          <w:szCs w:val="28"/>
        </w:rPr>
        <w:t>содействие деятельности по продвижению чтения и книги в школьных библиотеках, БИЦ г. Барнаула</w:t>
      </w:r>
    </w:p>
    <w:p w:rsidR="001030F8" w:rsidRPr="001030F8" w:rsidRDefault="009C4C40" w:rsidP="009C4C40">
      <w:pPr>
        <w:ind w:firstLine="426"/>
        <w:jc w:val="center"/>
        <w:rPr>
          <w:rStyle w:val="fontstyle01"/>
          <w:b w:val="0"/>
          <w:sz w:val="28"/>
          <w:szCs w:val="28"/>
        </w:rPr>
      </w:pPr>
      <w:r w:rsidRPr="009C4C40">
        <w:rPr>
          <w:color w:val="000000"/>
          <w:sz w:val="28"/>
          <w:szCs w:val="28"/>
        </w:rPr>
        <w:br/>
      </w:r>
      <w:r w:rsidRPr="001030F8">
        <w:rPr>
          <w:rStyle w:val="fontstyle21"/>
          <w:b/>
          <w:sz w:val="28"/>
          <w:szCs w:val="28"/>
        </w:rPr>
        <w:t xml:space="preserve">Методическая деятельность ориентирована на решение следующих </w:t>
      </w:r>
      <w:r w:rsidRPr="001030F8">
        <w:rPr>
          <w:rStyle w:val="fontstyle01"/>
          <w:b w:val="0"/>
          <w:sz w:val="28"/>
          <w:szCs w:val="28"/>
        </w:rPr>
        <w:t>задач:</w:t>
      </w:r>
    </w:p>
    <w:p w:rsidR="00557B29" w:rsidRPr="00D742DC" w:rsidRDefault="001030F8" w:rsidP="00F406E6">
      <w:pPr>
        <w:pStyle w:val="a3"/>
        <w:numPr>
          <w:ilvl w:val="0"/>
          <w:numId w:val="5"/>
        </w:numPr>
        <w:ind w:hanging="11"/>
        <w:rPr>
          <w:rStyle w:val="fontstyle31"/>
          <w:rFonts w:ascii="Times New Roman" w:hAnsi="Times New Roman" w:cs="Times New Roman"/>
          <w:sz w:val="28"/>
          <w:szCs w:val="28"/>
        </w:rPr>
      </w:pPr>
      <w:r w:rsidRPr="00D742DC">
        <w:rPr>
          <w:rStyle w:val="fontstyle01"/>
          <w:b w:val="0"/>
          <w:sz w:val="28"/>
          <w:szCs w:val="28"/>
        </w:rPr>
        <w:t xml:space="preserve">изучение, обобщение и </w:t>
      </w:r>
      <w:r w:rsidRPr="00F406E6">
        <w:rPr>
          <w:rStyle w:val="fontstyle01"/>
          <w:b w:val="0"/>
          <w:sz w:val="28"/>
          <w:szCs w:val="28"/>
        </w:rPr>
        <w:t>распрост</w:t>
      </w:r>
      <w:r w:rsidRPr="00F406E6">
        <w:rPr>
          <w:rFonts w:ascii="Times New Roman" w:hAnsi="Times New Roman" w:cs="Times New Roman"/>
          <w:bCs/>
          <w:color w:val="000000"/>
          <w:sz w:val="28"/>
          <w:szCs w:val="28"/>
        </w:rPr>
        <w:t>ранение</w:t>
      </w:r>
      <w:r w:rsidRPr="00F406E6">
        <w:rPr>
          <w:rStyle w:val="fontstyle31"/>
          <w:rFonts w:ascii="Times New Roman" w:hAnsi="Times New Roman" w:cs="Times New Roman"/>
          <w:sz w:val="28"/>
          <w:szCs w:val="28"/>
        </w:rPr>
        <w:t xml:space="preserve"> передового опыта, экспериментальной</w:t>
      </w:r>
      <w:r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работы школьных библиотек</w:t>
      </w:r>
    </w:p>
    <w:p w:rsidR="009C4C40" w:rsidRPr="00A12EF9" w:rsidRDefault="00557B29" w:rsidP="00D742DC">
      <w:pPr>
        <w:pStyle w:val="a3"/>
      </w:pPr>
      <w:r w:rsidRPr="00D742DC">
        <w:rPr>
          <w:rStyle w:val="fontstyle31"/>
          <w:rFonts w:ascii="Times New Roman" w:hAnsi="Times New Roman" w:cs="Times New Roman"/>
          <w:sz w:val="28"/>
          <w:szCs w:val="28"/>
        </w:rPr>
        <w:t>( методический кейс</w:t>
      </w:r>
      <w:proofErr w:type="gramStart"/>
      <w:r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br/>
      </w:r>
      <w:r w:rsidR="009C4C40" w:rsidRPr="001030F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>мониторинг деятельности школьных библиотек, БИЦ г. Барнаула по итогам 20</w:t>
      </w:r>
      <w:r w:rsidR="00A12EF9" w:rsidRPr="00A12EF9">
        <w:rPr>
          <w:rStyle w:val="fontstyle21"/>
          <w:sz w:val="28"/>
          <w:szCs w:val="28"/>
        </w:rPr>
        <w:t>20</w:t>
      </w:r>
      <w:r w:rsidR="00A12EF9">
        <w:rPr>
          <w:rStyle w:val="fontstyle21"/>
          <w:sz w:val="28"/>
          <w:szCs w:val="28"/>
        </w:rPr>
        <w:t>-202</w:t>
      </w:r>
      <w:r w:rsidR="00A12EF9" w:rsidRPr="00A12EF9">
        <w:rPr>
          <w:rStyle w:val="fontstyle21"/>
          <w:sz w:val="28"/>
          <w:szCs w:val="28"/>
        </w:rPr>
        <w:t>1</w:t>
      </w:r>
      <w:r w:rsidR="009C4C40" w:rsidRPr="00D742DC">
        <w:rPr>
          <w:rStyle w:val="fontstyle21"/>
          <w:sz w:val="28"/>
          <w:szCs w:val="28"/>
        </w:rPr>
        <w:t xml:space="preserve"> учебного года</w:t>
      </w:r>
      <w:r w:rsidR="001030F8" w:rsidRPr="00D742DC">
        <w:rPr>
          <w:rStyle w:val="fontstyle21"/>
          <w:sz w:val="28"/>
          <w:szCs w:val="28"/>
        </w:rPr>
        <w:t>;</w:t>
      </w:r>
      <w:r w:rsidR="009C4C40" w:rsidRPr="00D74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C40" w:rsidRPr="001030F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>мониторинг профессиональных и информационных потребностей работников библиотек</w:t>
      </w:r>
      <w:r w:rsidR="001030F8" w:rsidRPr="00D742DC">
        <w:rPr>
          <w:rStyle w:val="fontstyle21"/>
          <w:sz w:val="28"/>
          <w:szCs w:val="28"/>
        </w:rPr>
        <w:t xml:space="preserve"> с целью повышения профессиональной компетенции</w:t>
      </w:r>
      <w:r w:rsidR="00456235" w:rsidRPr="00D742DC">
        <w:rPr>
          <w:rStyle w:val="fontstyle21"/>
          <w:sz w:val="28"/>
          <w:szCs w:val="28"/>
        </w:rPr>
        <w:t>;</w:t>
      </w:r>
      <w:r w:rsidR="009C4C40" w:rsidRPr="00D74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C40" w:rsidRPr="001030F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>повышени</w:t>
      </w:r>
      <w:r w:rsidR="00456235" w:rsidRPr="00D742DC">
        <w:rPr>
          <w:rStyle w:val="fontstyle21"/>
          <w:sz w:val="28"/>
          <w:szCs w:val="28"/>
        </w:rPr>
        <w:t>е</w:t>
      </w:r>
      <w:r w:rsidR="009C4C40" w:rsidRPr="00D742DC">
        <w:rPr>
          <w:rStyle w:val="fontstyle21"/>
          <w:sz w:val="28"/>
          <w:szCs w:val="28"/>
        </w:rPr>
        <w:t xml:space="preserve"> квалификации посредством проведения семинаров, практикумов </w:t>
      </w:r>
      <w:r w:rsidR="00456235" w:rsidRPr="00D742DC">
        <w:rPr>
          <w:rStyle w:val="fontstyle21"/>
          <w:sz w:val="28"/>
          <w:szCs w:val="28"/>
        </w:rPr>
        <w:t xml:space="preserve">для  </w:t>
      </w:r>
      <w:r w:rsidR="009C4C40" w:rsidRPr="00D742DC">
        <w:rPr>
          <w:rStyle w:val="fontstyle21"/>
          <w:sz w:val="28"/>
          <w:szCs w:val="28"/>
        </w:rPr>
        <w:t xml:space="preserve"> библиотечных</w:t>
      </w:r>
      <w:r w:rsidR="009C4C40" w:rsidRPr="00D74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C40" w:rsidRPr="00D742DC">
        <w:rPr>
          <w:rStyle w:val="fontstyle21"/>
          <w:sz w:val="28"/>
          <w:szCs w:val="28"/>
        </w:rPr>
        <w:t>работников;</w:t>
      </w:r>
      <w:r w:rsidR="009C4C40" w:rsidRPr="00D74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C40" w:rsidRPr="001030F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>подготовка и распространение информации аналитического, информационного и рекомендательного характера для сотрудников</w:t>
      </w:r>
      <w:r w:rsidR="00456235" w:rsidRPr="00D742DC">
        <w:rPr>
          <w:rStyle w:val="fontstyle21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>библиотек ОО;</w:t>
      </w:r>
      <w:r w:rsidR="009C4C40" w:rsidRPr="00D742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4C40" w:rsidRPr="001030F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9C4C40" w:rsidRPr="00D742D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456235" w:rsidRPr="00D742DC">
        <w:rPr>
          <w:rStyle w:val="fontstyle21"/>
          <w:sz w:val="28"/>
          <w:szCs w:val="28"/>
        </w:rPr>
        <w:t>оказание</w:t>
      </w:r>
      <w:r w:rsidR="009C4C40" w:rsidRPr="00D742DC">
        <w:rPr>
          <w:rStyle w:val="fontstyle21"/>
          <w:sz w:val="28"/>
          <w:szCs w:val="28"/>
        </w:rPr>
        <w:t xml:space="preserve"> методическ</w:t>
      </w:r>
      <w:r w:rsidR="00456235" w:rsidRPr="00D742DC">
        <w:rPr>
          <w:rStyle w:val="fontstyle21"/>
          <w:sz w:val="28"/>
          <w:szCs w:val="28"/>
        </w:rPr>
        <w:t>ого</w:t>
      </w:r>
      <w:r w:rsidR="009C4C40" w:rsidRPr="00D742DC">
        <w:rPr>
          <w:rStyle w:val="fontstyle21"/>
          <w:sz w:val="28"/>
          <w:szCs w:val="28"/>
        </w:rPr>
        <w:t xml:space="preserve"> </w:t>
      </w:r>
      <w:r w:rsidR="00456235" w:rsidRPr="00D742DC">
        <w:rPr>
          <w:rStyle w:val="fontstyle21"/>
          <w:sz w:val="28"/>
          <w:szCs w:val="28"/>
        </w:rPr>
        <w:t xml:space="preserve">сопровождения деятельности школьных библиотек и БИЦ </w:t>
      </w:r>
      <w:r w:rsidR="009C4C40" w:rsidRPr="00D742DC">
        <w:rPr>
          <w:rStyle w:val="fontstyle21"/>
          <w:sz w:val="28"/>
          <w:szCs w:val="28"/>
        </w:rPr>
        <w:t>через компьютерные телекоммуникации,</w:t>
      </w:r>
      <w:r w:rsidR="00456235" w:rsidRPr="00D742DC">
        <w:rPr>
          <w:rStyle w:val="fontstyle21"/>
          <w:sz w:val="28"/>
          <w:szCs w:val="28"/>
        </w:rPr>
        <w:t xml:space="preserve"> </w:t>
      </w:r>
      <w:r w:rsidR="009C4C40" w:rsidRPr="00D742DC">
        <w:rPr>
          <w:rStyle w:val="fontstyle21"/>
          <w:sz w:val="28"/>
          <w:szCs w:val="28"/>
        </w:rPr>
        <w:t xml:space="preserve">сайт </w:t>
      </w:r>
      <w:r w:rsidR="009C4C40" w:rsidRPr="00D742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 ДО ГППЦ «Потенциал»</w:t>
      </w:r>
      <w:r w:rsidR="009C4C40" w:rsidRPr="00D742DC">
        <w:rPr>
          <w:rStyle w:val="fontstyle21"/>
          <w:sz w:val="28"/>
          <w:szCs w:val="28"/>
        </w:rPr>
        <w:t xml:space="preserve"> </w:t>
      </w:r>
      <w:hyperlink r:id="rId5" w:history="1">
        <w:r w:rsidR="00890A4B" w:rsidRPr="005E69EB">
          <w:rPr>
            <w:rStyle w:val="a4"/>
            <w:rFonts w:ascii="Times New Roman" w:hAnsi="Times New Roman" w:cs="Times New Roman"/>
            <w:sz w:val="28"/>
            <w:szCs w:val="28"/>
          </w:rPr>
          <w:t>http://metod-obr.ru/index.php/bibliotechnye-fondy</w:t>
        </w:r>
      </w:hyperlink>
      <w:r w:rsidR="00A12EF9" w:rsidRPr="00A12EF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12EF9" w:rsidRPr="00A12EF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A12EF9">
        <w:rPr>
          <w:rFonts w:ascii="Times New Roman" w:hAnsi="Times New Roman" w:cs="Times New Roman"/>
          <w:sz w:val="28"/>
          <w:szCs w:val="28"/>
        </w:rPr>
        <w:t xml:space="preserve"> «Ключ от библиотеки»</w:t>
      </w:r>
    </w:p>
    <w:p w:rsidR="00D2560B" w:rsidRPr="00A44CA0" w:rsidRDefault="00D2560B" w:rsidP="00D742DC">
      <w:pPr>
        <w:pStyle w:val="a3"/>
      </w:pPr>
    </w:p>
    <w:p w:rsidR="00D2560B" w:rsidRPr="00A44CA0" w:rsidRDefault="00D2560B" w:rsidP="00D742DC">
      <w:pPr>
        <w:pStyle w:val="a3"/>
        <w:rPr>
          <w:rStyle w:val="fontstyle21"/>
          <w:sz w:val="28"/>
          <w:szCs w:val="28"/>
        </w:rPr>
      </w:pPr>
    </w:p>
    <w:p w:rsidR="00890A4B" w:rsidRPr="00D742DC" w:rsidRDefault="00890A4B" w:rsidP="00D74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D06" w:rsidRPr="00E10D06" w:rsidRDefault="00E10D06" w:rsidP="00E1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6664"/>
        <w:gridCol w:w="1796"/>
        <w:gridCol w:w="1938"/>
        <w:gridCol w:w="1586"/>
      </w:tblGrid>
      <w:tr w:rsidR="001865A0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/ Форма</w:t>
            </w: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отчёта о выполнении</w:t>
            </w:r>
          </w:p>
        </w:tc>
      </w:tr>
      <w:tr w:rsidR="00CA77FB" w:rsidRPr="00E10D06" w:rsidTr="00B620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A77FB" w:rsidRPr="00E10D06" w:rsidRDefault="00CA77FB" w:rsidP="00BC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B72F84" w:rsidRPr="00E10D06" w:rsidTr="00B72F84">
        <w:trPr>
          <w:trHeight w:val="4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84" w:rsidRPr="00E10D06" w:rsidRDefault="00B72F84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заседаний </w:t>
            </w:r>
            <w:r w:rsidRPr="0045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ГМО школьных библиотекарей</w:t>
            </w:r>
          </w:p>
        </w:tc>
        <w:tc>
          <w:tcPr>
            <w:tcW w:w="6664" w:type="dxa"/>
            <w:vMerge w:val="restart"/>
            <w:vAlign w:val="center"/>
          </w:tcPr>
          <w:p w:rsidR="00B72F84" w:rsidRPr="00E10D06" w:rsidRDefault="00B72F84" w:rsidP="00B72F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6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ГМО школьных библиотекарей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B72F84" w:rsidRPr="001A621A" w:rsidRDefault="00B72F84" w:rsidP="004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72F84" w:rsidRPr="00E10D06" w:rsidRDefault="00B72F84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</w:tcPr>
          <w:p w:rsidR="00B72F84" w:rsidRPr="00E10D06" w:rsidRDefault="00B72F84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F84" w:rsidRPr="00E10D06" w:rsidTr="00B72F8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F84" w:rsidRPr="00E10D06" w:rsidRDefault="00B72F84" w:rsidP="004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vMerge/>
            <w:tcBorders>
              <w:bottom w:val="single" w:sz="4" w:space="0" w:color="auto"/>
            </w:tcBorders>
            <w:vAlign w:val="center"/>
          </w:tcPr>
          <w:p w:rsidR="00B72F84" w:rsidRPr="00964BDE" w:rsidRDefault="00B72F84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B72F84" w:rsidRPr="00E10D06" w:rsidRDefault="00B72F84" w:rsidP="004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72F84" w:rsidRDefault="00B72F84" w:rsidP="00432ACD"/>
        </w:tc>
        <w:tc>
          <w:tcPr>
            <w:tcW w:w="0" w:type="auto"/>
            <w:vAlign w:val="center"/>
          </w:tcPr>
          <w:p w:rsidR="00B72F84" w:rsidRPr="00E10D06" w:rsidRDefault="00B72F84" w:rsidP="004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F9" w:rsidRPr="00E10D06" w:rsidTr="00B72F84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9" w:rsidRDefault="00A12EF9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Плановые заседания методического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A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метод.</w:t>
            </w:r>
          </w:p>
          <w:p w:rsidR="00A12EF9" w:rsidRPr="00E10D06" w:rsidRDefault="00A12EF9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9" w:rsidRPr="00CE27F3" w:rsidRDefault="00A12EF9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 критериев оценивания</w:t>
            </w:r>
          </w:p>
          <w:p w:rsidR="00A12EF9" w:rsidRDefault="00A12EF9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профессиональной деятельности педагога-библиотекаря</w:t>
            </w:r>
          </w:p>
          <w:p w:rsidR="00A12EF9" w:rsidRPr="00964BDE" w:rsidRDefault="00A12EF9" w:rsidP="00A1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F9" w:rsidRDefault="00A12EF9" w:rsidP="00A1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F9" w:rsidRDefault="00A12EF9" w:rsidP="00A1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2EF9" w:rsidRDefault="00A12EF9" w:rsidP="00A1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2EF9" w:rsidRPr="000E3442" w:rsidRDefault="00A12EF9" w:rsidP="00A12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</w:tcPr>
          <w:p w:rsidR="00A12EF9" w:rsidRPr="00E10D06" w:rsidRDefault="00A12EF9" w:rsidP="0043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7FB" w:rsidRPr="00E10D06" w:rsidTr="00B620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A77FB" w:rsidRPr="00E10D06" w:rsidRDefault="00CA77FB" w:rsidP="00BC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Совещания, семинары ГМО школьных библиотекарей</w:t>
            </w:r>
          </w:p>
        </w:tc>
      </w:tr>
      <w:tr w:rsidR="00964BDE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B" w:rsidRPr="00E10D06" w:rsidRDefault="00432ACD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B" w:rsidRPr="00E10D06" w:rsidRDefault="00B62038" w:rsidP="0018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педагогов-библиотекарей, зав. БИЦ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образовательных организаций, проверяемых в текущем учебном году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38" w:rsidRDefault="00B62038" w:rsidP="00B6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:rsidR="00CA77FB" w:rsidRPr="00E10D06" w:rsidRDefault="00CA77FB" w:rsidP="00B6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B" w:rsidRPr="00E10D06" w:rsidRDefault="00890A4B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</w:tcPr>
          <w:p w:rsidR="00CA77FB" w:rsidRPr="00E10D06" w:rsidRDefault="00CA77FB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7F3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432ACD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10D06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890A4B" w:rsidRDefault="00432ACD" w:rsidP="0089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семинара</w:t>
            </w:r>
            <w:r w:rsidR="00E10D06" w:rsidRPr="00890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0A4B" w:rsidRPr="00890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библиотечных фондов образовательных организаций с учётом изменений ФПУ»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1A" w:rsidRDefault="001A621A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432ACD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</w:t>
            </w:r>
            <w:r w:rsidR="00E10D06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B8E" w:rsidRPr="00E10D06" w:rsidTr="00B620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2B8E" w:rsidRPr="00E10D06" w:rsidRDefault="00FA2B8E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методическим объединением</w:t>
            </w:r>
          </w:p>
        </w:tc>
      </w:tr>
      <w:tr w:rsidR="00CE27F3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членов ГМО в </w:t>
            </w:r>
            <w:proofErr w:type="spellStart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конференциях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1A621A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456235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7F3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CA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сотрудников школьных библиотек в профессиональных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A7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городских, краевых, общероссийских конкурсах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06" w:rsidRPr="00E10D06" w:rsidRDefault="00456235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  <w:hideMark/>
          </w:tcPr>
          <w:p w:rsidR="00E10D06" w:rsidRPr="00E10D06" w:rsidRDefault="00E10D06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912" w:rsidRPr="00E10D06" w:rsidTr="00B620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90912" w:rsidRPr="00E10D06" w:rsidRDefault="00890912" w:rsidP="00E1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сопровождение конкурсов, фестивалей, выставок, акций</w:t>
            </w: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B72F84" w:rsidP="00B7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конкурс</w:t>
            </w:r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F1BEC" w:rsidRPr="00A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Вместе с книгой в Новый год</w:t>
            </w:r>
            <w:r w:rsidR="00AF1BEC" w:rsidRPr="00AF1B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B72F84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F7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B72F84" w:rsidP="00B7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сетевой</w:t>
            </w:r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</w:t>
            </w:r>
            <w:proofErr w:type="spellEnd"/>
            <w:proofErr w:type="gramEnd"/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,посвящённый 60-летию первого полета в космос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B72F84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9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F7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0" w:type="auto"/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D06" w:rsidRPr="00E10D06" w:rsidRDefault="00E10D06" w:rsidP="008909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6407"/>
        <w:gridCol w:w="1843"/>
        <w:gridCol w:w="1843"/>
        <w:gridCol w:w="1710"/>
      </w:tblGrid>
      <w:tr w:rsidR="00364A22" w:rsidRPr="00E10D06" w:rsidTr="00E76DD2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A22" w:rsidRPr="00E10D06" w:rsidRDefault="00364A2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выходы</w:t>
            </w: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выходы в школьные библиотеки, БИЦ ОО города Барнаула (по запросу, по плану)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F7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1044C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актуальным вопросам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школьных библиотек, библиотечно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D742DC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методико-консультационная поддержка</w:t>
            </w:r>
          </w:p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библиотечных кадро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«Школа молодого специалиста»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библиотечных специалистов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ведению учётной документации библиотек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144B76"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проведении </w:t>
            </w:r>
            <w:proofErr w:type="gramStart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краевых</w:t>
            </w:r>
            <w:proofErr w:type="gramEnd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федеральных </w:t>
            </w:r>
            <w:proofErr w:type="spellStart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проводимых</w:t>
            </w:r>
            <w:r w:rsidR="001A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РИМЦ и ФИМЦ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проведении городских, краевых, российских,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международных профессиональных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pPr>
              <w:jc w:val="center"/>
            </w:pPr>
            <w:r w:rsidRPr="0007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информирования об официальных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документах, определяющих и регламентирующих деятельность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 ОО, решениях Совета РБА, выявление и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полнотекстовых документов по библиотечному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делу (электронная рассылка)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pPr>
              <w:jc w:val="center"/>
            </w:pPr>
            <w:r w:rsidRPr="0007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библиотечных работников о новинках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педагогической, психологической, методической и научно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популярной литературы на бумажных и электронных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библиотечных работников ОО о новых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направлениях в развитии общего и среднего образования, о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содержании образовательных программ, новых учебниках,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работе обменно-резервного фонда учебников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Барнаула.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новостной информации, отбор материала для сайта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ГППЦ «Потенциал» по вопросам библиотечного дела и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на сайте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деятельности методической службы с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 г. Барнаула (по запросу комитета)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364A22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C474B3" w:rsidRDefault="00890912" w:rsidP="00890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состояния обеспеченности ОО учебной литературой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1A621A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июнь</w:t>
            </w:r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об учебниках, используемых и невостребованных 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1A621A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1A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деятельности школьных библиотек </w:t>
            </w:r>
            <w:proofErr w:type="gramStart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Барнаула в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 w:rsidR="001A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A6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1A621A" w:rsidP="0028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  <w:r w:rsidR="00890912"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912" w:rsidRPr="00E10D06" w:rsidTr="00B72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 и информации по плану Комитета по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образованию г. Барнаула (проверка работы школьных библиотеки,</w:t>
            </w: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обеспеченность ОО учебниками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Default="00890912" w:rsidP="00890912">
            <w:r w:rsidRPr="00C4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2" w:rsidRPr="00E10D06" w:rsidRDefault="00890912" w:rsidP="0089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D06" w:rsidRPr="00E10D06" w:rsidRDefault="00E10D06" w:rsidP="00E10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40" w:rsidRDefault="00E10D06" w:rsidP="009C4C40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C40" w:rsidRPr="009C4C40" w:rsidRDefault="009C4C40">
      <w:pPr>
        <w:ind w:firstLine="426"/>
        <w:jc w:val="center"/>
        <w:rPr>
          <w:sz w:val="28"/>
          <w:szCs w:val="28"/>
        </w:rPr>
      </w:pPr>
    </w:p>
    <w:sectPr w:rsidR="009C4C40" w:rsidRPr="009C4C40" w:rsidSect="004562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D95"/>
    <w:multiLevelType w:val="hybridMultilevel"/>
    <w:tmpl w:val="CD7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8F3"/>
    <w:multiLevelType w:val="hybridMultilevel"/>
    <w:tmpl w:val="AC8A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FAB"/>
    <w:multiLevelType w:val="hybridMultilevel"/>
    <w:tmpl w:val="0D18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00EEB"/>
    <w:multiLevelType w:val="hybridMultilevel"/>
    <w:tmpl w:val="2022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E56F5"/>
    <w:multiLevelType w:val="hybridMultilevel"/>
    <w:tmpl w:val="83A825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64"/>
    <w:rsid w:val="00090719"/>
    <w:rsid w:val="000E48CB"/>
    <w:rsid w:val="001030F8"/>
    <w:rsid w:val="001865A0"/>
    <w:rsid w:val="001A621A"/>
    <w:rsid w:val="00286DAF"/>
    <w:rsid w:val="00312E81"/>
    <w:rsid w:val="00327864"/>
    <w:rsid w:val="00364A22"/>
    <w:rsid w:val="003912EC"/>
    <w:rsid w:val="00432ACD"/>
    <w:rsid w:val="00456235"/>
    <w:rsid w:val="00462C98"/>
    <w:rsid w:val="0050513F"/>
    <w:rsid w:val="00557B29"/>
    <w:rsid w:val="005635A0"/>
    <w:rsid w:val="00576435"/>
    <w:rsid w:val="005F4389"/>
    <w:rsid w:val="005F6653"/>
    <w:rsid w:val="006A2132"/>
    <w:rsid w:val="00836262"/>
    <w:rsid w:val="00890912"/>
    <w:rsid w:val="00890A4B"/>
    <w:rsid w:val="008B6346"/>
    <w:rsid w:val="00925BAE"/>
    <w:rsid w:val="00964BDE"/>
    <w:rsid w:val="009C4C40"/>
    <w:rsid w:val="00A12EF9"/>
    <w:rsid w:val="00A1476F"/>
    <w:rsid w:val="00A24D36"/>
    <w:rsid w:val="00A44CA0"/>
    <w:rsid w:val="00AF1BEC"/>
    <w:rsid w:val="00B0452A"/>
    <w:rsid w:val="00B62038"/>
    <w:rsid w:val="00B65CEE"/>
    <w:rsid w:val="00B72F84"/>
    <w:rsid w:val="00BB5D14"/>
    <w:rsid w:val="00BC04A2"/>
    <w:rsid w:val="00CA38B6"/>
    <w:rsid w:val="00CA77FB"/>
    <w:rsid w:val="00CE27F3"/>
    <w:rsid w:val="00D2560B"/>
    <w:rsid w:val="00D742DC"/>
    <w:rsid w:val="00DB23F9"/>
    <w:rsid w:val="00E10D06"/>
    <w:rsid w:val="00F05C57"/>
    <w:rsid w:val="00F406E6"/>
    <w:rsid w:val="00F56473"/>
    <w:rsid w:val="00F71DA1"/>
    <w:rsid w:val="00F87225"/>
    <w:rsid w:val="00FA2B8E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C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C4C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C4C4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C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4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432ACD"/>
    <w:rPr>
      <w:color w:val="0563C1" w:themeColor="hyperlink"/>
      <w:u w:val="single"/>
    </w:rPr>
  </w:style>
  <w:style w:type="paragraph" w:customStyle="1" w:styleId="Standard">
    <w:name w:val="Standard"/>
    <w:rsid w:val="00BC0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-obr.ru/index.php/bibliotechnye-fon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</cp:lastModifiedBy>
  <cp:revision>28</cp:revision>
  <dcterms:created xsi:type="dcterms:W3CDTF">2019-08-31T12:31:00Z</dcterms:created>
  <dcterms:modified xsi:type="dcterms:W3CDTF">2020-12-01T04:53:00Z</dcterms:modified>
</cp:coreProperties>
</file>